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528"/>
        <w:gridCol w:w="283"/>
      </w:tblGrid>
      <w:tr w:rsidR="00901BEE" w:rsidRPr="006C3FF6" w:rsidTr="008C5834">
        <w:trPr>
          <w:gridAfter w:val="1"/>
          <w:wAfter w:w="283" w:type="dxa"/>
        </w:trPr>
        <w:tc>
          <w:tcPr>
            <w:tcW w:w="4825" w:type="dxa"/>
          </w:tcPr>
          <w:p w:rsidR="00901BEE" w:rsidRPr="006C3FF6" w:rsidRDefault="00901BEE" w:rsidP="00E66A75">
            <w:pPr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Арбитражный суд </w:t>
            </w:r>
            <w:r w:rsidRPr="00131F0C">
              <w:rPr>
                <w:rFonts w:ascii="Arial" w:eastAsia="Times New Roman" w:hAnsi="Arial" w:cs="Arial"/>
                <w:b/>
                <w:bCs/>
                <w:sz w:val="24"/>
              </w:rPr>
              <w:t>[___________</w:t>
            </w:r>
            <w:r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]</w:t>
            </w:r>
          </w:p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sz w:val="24"/>
              </w:rPr>
            </w:pPr>
            <w:r w:rsidRPr="00131F0C">
              <w:rPr>
                <w:rFonts w:ascii="Arial" w:eastAsia="Times New Roman" w:hAnsi="Arial" w:cs="Arial"/>
                <w:bCs/>
                <w:sz w:val="24"/>
              </w:rPr>
              <w:t>Адрес: [_________________]</w:t>
            </w:r>
            <w:r w:rsidRPr="006C3FF6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01BEE" w:rsidRPr="006C3FF6" w:rsidTr="008C5834">
        <w:trPr>
          <w:gridAfter w:val="1"/>
          <w:wAfter w:w="283" w:type="dxa"/>
        </w:trPr>
        <w:tc>
          <w:tcPr>
            <w:tcW w:w="4825" w:type="dxa"/>
          </w:tcPr>
          <w:p w:rsidR="00901BEE" w:rsidRPr="006C3FF6" w:rsidRDefault="00901BEE" w:rsidP="0015785B">
            <w:pPr>
              <w:spacing w:before="240" w:after="24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6C3FF6">
              <w:rPr>
                <w:rFonts w:ascii="Arial" w:eastAsia="Times New Roman" w:hAnsi="Arial" w:cs="Arial"/>
                <w:b/>
                <w:bCs/>
                <w:sz w:val="24"/>
              </w:rPr>
              <w:t>Заявитель:</w:t>
            </w:r>
          </w:p>
        </w:tc>
        <w:tc>
          <w:tcPr>
            <w:tcW w:w="5528" w:type="dxa"/>
          </w:tcPr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D35ED1">
              <w:rPr>
                <w:rFonts w:ascii="Arial" w:eastAsia="Times New Roman" w:hAnsi="Arial" w:cs="Arial"/>
                <w:b/>
                <w:bCs/>
                <w:sz w:val="24"/>
              </w:rPr>
              <w:t>[________________________]</w:t>
            </w:r>
          </w:p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sz w:val="24"/>
              </w:rPr>
            </w:pPr>
            <w:r w:rsidRPr="006C3FF6">
              <w:rPr>
                <w:rFonts w:ascii="Arial" w:eastAsia="Times New Roman" w:hAnsi="Arial" w:cs="Arial"/>
                <w:bCs/>
                <w:sz w:val="24"/>
              </w:rPr>
              <w:t>ИНН</w:t>
            </w:r>
            <w:r w:rsidRPr="006C3FF6">
              <w:rPr>
                <w:rFonts w:eastAsia="Times New Roman"/>
                <w:sz w:val="24"/>
              </w:rPr>
              <w:t xml:space="preserve"> </w:t>
            </w:r>
            <w:r w:rsidRPr="00D35ED1">
              <w:rPr>
                <w:rFonts w:ascii="Arial" w:eastAsia="Times New Roman" w:hAnsi="Arial" w:cs="Arial"/>
                <w:sz w:val="24"/>
              </w:rPr>
              <w:t>[________]</w:t>
            </w:r>
            <w:r w:rsidRPr="006C3FF6">
              <w:rPr>
                <w:rFonts w:ascii="Arial" w:eastAsia="Times New Roman" w:hAnsi="Arial" w:cs="Arial"/>
                <w:sz w:val="24"/>
              </w:rPr>
              <w:t xml:space="preserve"> ОГРН </w:t>
            </w:r>
            <w:r w:rsidRPr="00D35ED1">
              <w:rPr>
                <w:rFonts w:ascii="Arial" w:eastAsia="Times New Roman" w:hAnsi="Arial" w:cs="Arial"/>
                <w:sz w:val="24"/>
              </w:rPr>
              <w:t>[__________]</w:t>
            </w:r>
            <w:r w:rsidRPr="006C3FF6">
              <w:rPr>
                <w:rFonts w:ascii="Arial" w:eastAsia="Times New Roman" w:hAnsi="Arial" w:cs="Arial"/>
                <w:sz w:val="24"/>
              </w:rPr>
              <w:br/>
            </w:r>
            <w:r>
              <w:rPr>
                <w:rFonts w:ascii="Arial" w:eastAsia="Times New Roman" w:hAnsi="Arial" w:cs="Arial"/>
                <w:sz w:val="24"/>
              </w:rPr>
              <w:t xml:space="preserve">Адрес: </w:t>
            </w:r>
            <w:r w:rsidRPr="00D94BEF">
              <w:rPr>
                <w:rFonts w:ascii="Arial" w:eastAsia="Times New Roman" w:hAnsi="Arial" w:cs="Arial"/>
                <w:sz w:val="24"/>
              </w:rPr>
              <w:t>[_____</w:t>
            </w:r>
            <w:r>
              <w:rPr>
                <w:rFonts w:ascii="Arial" w:eastAsia="Times New Roman" w:hAnsi="Arial" w:cs="Arial"/>
                <w:sz w:val="24"/>
              </w:rPr>
              <w:t>_______</w:t>
            </w:r>
            <w:r w:rsidRPr="00D94BEF">
              <w:rPr>
                <w:rFonts w:ascii="Arial" w:eastAsia="Times New Roman" w:hAnsi="Arial" w:cs="Arial"/>
                <w:sz w:val="24"/>
              </w:rPr>
              <w:t>_____]</w:t>
            </w:r>
          </w:p>
        </w:tc>
      </w:tr>
      <w:tr w:rsidR="00901BEE" w:rsidRPr="006C3FF6" w:rsidTr="008C5834">
        <w:trPr>
          <w:gridAfter w:val="1"/>
          <w:wAfter w:w="283" w:type="dxa"/>
        </w:trPr>
        <w:tc>
          <w:tcPr>
            <w:tcW w:w="4825" w:type="dxa"/>
          </w:tcPr>
          <w:p w:rsidR="00901BEE" w:rsidRPr="006C3FF6" w:rsidRDefault="00901BEE" w:rsidP="0015785B">
            <w:pPr>
              <w:spacing w:before="240" w:after="24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Кредитор</w:t>
            </w:r>
            <w:r w:rsidR="0015785B">
              <w:rPr>
                <w:rFonts w:ascii="Arial" w:eastAsia="Times New Roman" w:hAnsi="Arial" w:cs="Arial"/>
                <w:b/>
                <w:bCs/>
                <w:sz w:val="24"/>
              </w:rPr>
              <w:t xml:space="preserve"> (заявитель)</w:t>
            </w:r>
            <w:r w:rsidRPr="006C3FF6">
              <w:rPr>
                <w:rFonts w:ascii="Arial" w:eastAsia="Times New Roman" w:hAnsi="Arial" w:cs="Arial"/>
                <w:b/>
                <w:bCs/>
                <w:sz w:val="24"/>
              </w:rPr>
              <w:t>:</w:t>
            </w:r>
          </w:p>
        </w:tc>
        <w:tc>
          <w:tcPr>
            <w:tcW w:w="5528" w:type="dxa"/>
          </w:tcPr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D35ED1">
              <w:rPr>
                <w:rFonts w:ascii="Arial" w:eastAsia="Times New Roman" w:hAnsi="Arial" w:cs="Arial"/>
                <w:b/>
                <w:bCs/>
                <w:sz w:val="24"/>
              </w:rPr>
              <w:t>[________________________]</w:t>
            </w:r>
          </w:p>
          <w:p w:rsidR="00901BEE" w:rsidRPr="006C3FF6" w:rsidRDefault="00901BEE" w:rsidP="00E66A75">
            <w:pPr>
              <w:shd w:val="clear" w:color="auto" w:fill="FFFFFF"/>
              <w:spacing w:before="240" w:after="240" w:line="276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6C3FF6">
              <w:rPr>
                <w:rFonts w:ascii="Arial" w:eastAsia="Times New Roman" w:hAnsi="Arial" w:cs="Arial"/>
                <w:bCs/>
                <w:sz w:val="24"/>
              </w:rPr>
              <w:t>ИНН</w:t>
            </w:r>
            <w:r w:rsidRPr="006C3FF6">
              <w:rPr>
                <w:rFonts w:eastAsia="Times New Roman"/>
                <w:sz w:val="24"/>
              </w:rPr>
              <w:t xml:space="preserve"> </w:t>
            </w:r>
            <w:r w:rsidRPr="00D35ED1">
              <w:rPr>
                <w:rFonts w:ascii="Arial" w:eastAsia="Times New Roman" w:hAnsi="Arial" w:cs="Arial"/>
                <w:sz w:val="24"/>
              </w:rPr>
              <w:t>[________]</w:t>
            </w:r>
            <w:r w:rsidRPr="006C3FF6">
              <w:rPr>
                <w:rFonts w:ascii="Arial" w:eastAsia="Times New Roman" w:hAnsi="Arial" w:cs="Arial"/>
                <w:sz w:val="24"/>
              </w:rPr>
              <w:t xml:space="preserve"> ОГРН </w:t>
            </w:r>
            <w:r w:rsidRPr="00D35ED1">
              <w:rPr>
                <w:rFonts w:ascii="Arial" w:eastAsia="Times New Roman" w:hAnsi="Arial" w:cs="Arial"/>
                <w:sz w:val="24"/>
              </w:rPr>
              <w:t>[__________]</w:t>
            </w:r>
            <w:r w:rsidRPr="006C3FF6">
              <w:rPr>
                <w:rFonts w:ascii="Arial" w:eastAsia="Times New Roman" w:hAnsi="Arial" w:cs="Arial"/>
                <w:sz w:val="24"/>
              </w:rPr>
              <w:br/>
            </w:r>
            <w:r>
              <w:rPr>
                <w:rFonts w:ascii="Arial" w:eastAsia="Times New Roman" w:hAnsi="Arial" w:cs="Arial"/>
                <w:sz w:val="24"/>
              </w:rPr>
              <w:t xml:space="preserve">Адрес: </w:t>
            </w:r>
            <w:r w:rsidRPr="00D94BEF">
              <w:rPr>
                <w:rFonts w:ascii="Arial" w:eastAsia="Times New Roman" w:hAnsi="Arial" w:cs="Arial"/>
                <w:sz w:val="24"/>
              </w:rPr>
              <w:t>[_____</w:t>
            </w:r>
            <w:r>
              <w:rPr>
                <w:rFonts w:ascii="Arial" w:eastAsia="Times New Roman" w:hAnsi="Arial" w:cs="Arial"/>
                <w:sz w:val="24"/>
              </w:rPr>
              <w:t>_______</w:t>
            </w:r>
            <w:r w:rsidRPr="00D94BEF">
              <w:rPr>
                <w:rFonts w:ascii="Arial" w:eastAsia="Times New Roman" w:hAnsi="Arial" w:cs="Arial"/>
                <w:sz w:val="24"/>
              </w:rPr>
              <w:t>_____]</w:t>
            </w:r>
          </w:p>
        </w:tc>
      </w:tr>
      <w:tr w:rsidR="00901BEE" w:rsidRPr="006C3FF6" w:rsidTr="008C5834">
        <w:tc>
          <w:tcPr>
            <w:tcW w:w="4825" w:type="dxa"/>
          </w:tcPr>
          <w:p w:rsidR="00901BEE" w:rsidRPr="006C3FF6" w:rsidRDefault="00901BEE" w:rsidP="00E66A75">
            <w:pPr>
              <w:spacing w:before="240" w:after="240"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Госпошлина</w:t>
            </w:r>
            <w:r w:rsidRPr="006C3FF6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811" w:type="dxa"/>
            <w:gridSpan w:val="2"/>
          </w:tcPr>
          <w:p w:rsidR="00901BEE" w:rsidRPr="006C3FF6" w:rsidRDefault="00901BEE" w:rsidP="00E66A75">
            <w:pPr>
              <w:spacing w:before="240" w:after="24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6 000 </w:t>
            </w:r>
            <w:r>
              <w:rPr>
                <w:rFonts w:ascii="Arial" w:hAnsi="Arial" w:cs="Arial"/>
                <w:sz w:val="24"/>
              </w:rPr>
              <w:t>руб.</w:t>
            </w:r>
          </w:p>
        </w:tc>
      </w:tr>
    </w:tbl>
    <w:p w:rsidR="00901BEE" w:rsidRPr="00901BEE" w:rsidRDefault="00510E45" w:rsidP="00C2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E45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901BEE" w:rsidRPr="00901BEE" w:rsidRDefault="00901BEE" w:rsidP="00C2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sz w:val="24"/>
          <w:szCs w:val="24"/>
          <w:lang w:eastAsia="ru-RU"/>
        </w:rPr>
        <w:t>о признании должника - юридического лица</w:t>
      </w:r>
    </w:p>
    <w:p w:rsidR="00901BEE" w:rsidRPr="00901BEE" w:rsidRDefault="00901BEE" w:rsidP="00C2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sz w:val="24"/>
          <w:szCs w:val="24"/>
          <w:lang w:eastAsia="ru-RU"/>
        </w:rPr>
        <w:t>несостоятельным (банкротом)</w:t>
      </w:r>
    </w:p>
    <w:p w:rsidR="00901BEE" w:rsidRPr="00901BEE" w:rsidRDefault="006D1D1A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[__] [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] 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между Должником и Кредитором был заключен договор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по тексту - Договор), по которому Кредитор принял на себя обязательство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Должник должен был уплатить Кредитору денежные средства в размере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E36C7B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(_________) рублей в срок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E36C7B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Кредитор свою обязанность выполнил, что подтверждается 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E36C7B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E36C7B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901BEE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Обязательства Должника по уплате денежных средств не исполнены.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Решением 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D32FE9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суда от 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D32FE9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 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D32FE9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вступившим в законную силу </w:t>
      </w:r>
      <w:r w:rsidR="00824926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[___] [________] 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824926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указанные требования Кредитора к Должнику подтверждены (копия решения прилагается), с Должника взыскано</w:t>
      </w:r>
      <w:r w:rsidR="00824926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</w:t>
      </w:r>
      <w:r w:rsidR="00824926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824926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="0007798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исполнительному листу </w:t>
      </w:r>
      <w:r w:rsidR="006D1D1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798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  <w:r w:rsidR="0007798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07798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[___] 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выданному 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</w:t>
      </w:r>
      <w:r w:rsidR="00776F47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судом (копия прилагается), возбуждено исполнительное производство (копия постановления прилагается).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момент подачи заявления требования Кредитора не удовлетворены.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5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 2 ст. 3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26.10.2002 </w:t>
      </w:r>
      <w:r w:rsidR="006D1D1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Согласно </w:t>
      </w:r>
      <w:hyperlink r:id="rId6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 2 ст. 6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26.10.2002 </w:t>
      </w:r>
      <w:r w:rsidR="006D1D1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127-ФЗ "О несостоятельности (банкротстве)", если иное не предусмотрено Федеральным </w:t>
      </w:r>
      <w:hyperlink r:id="rId7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26.10.2002 </w:t>
      </w:r>
      <w:r w:rsidR="006D1D1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127-ФЗ "О несостоятельности (банкротстве)", производство по делу о банкротстве может быть возбуждено арбитражным судом 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 условии, что требования к должнику - юридическому лицу в совокупности составляют не менее чем триста тысяч рублей.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состоянию на 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___]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 [</w:t>
      </w:r>
      <w:r w:rsid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основная сумма долга Должника Кредитору составляет 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="0067230F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(____________) рублей, что превышает 300 000 (триста тысяч) рублей.</w:t>
      </w:r>
    </w:p>
    <w:p w:rsidR="00901BEE" w:rsidRPr="00901BEE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Кандида</w:t>
      </w:r>
      <w:r w:rsidR="00DD33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тура временного управляющего - </w:t>
      </w:r>
      <w:r w:rsidR="00DD33F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DD33FA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</w:t>
      </w:r>
      <w:r w:rsidR="00DD33FA" w:rsidRPr="00DD33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="00DD33F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(Ф.И.О., наименование и адрес саморегулируемой организации (или: наименование и адрес саморегулируемой организации, из числа членов которой должен быть утвержден временный управляющий)).</w:t>
      </w:r>
    </w:p>
    <w:p w:rsidR="00DD33FA" w:rsidRDefault="00901BEE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вышеизложенного и руководствуясь </w:t>
      </w:r>
      <w:hyperlink r:id="rId8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ст. 3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6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1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7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39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40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26.10.2002 </w:t>
      </w:r>
      <w:r w:rsidR="006D1D1A" w:rsidRPr="00776F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127-ФЗ "О несостоятельности (банкротстве)", </w:t>
      </w:r>
      <w:hyperlink r:id="rId14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ст. 223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5" w:history="1">
        <w:r w:rsidRPr="00901B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224</w:t>
        </w:r>
      </w:hyperlink>
      <w:r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Арбитражного процессуального кодекса Российской Федерации, </w:t>
      </w:r>
    </w:p>
    <w:p w:rsidR="00901BEE" w:rsidRPr="00901BEE" w:rsidRDefault="00DD33FA" w:rsidP="005E410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ПРОШУ:</w:t>
      </w:r>
    </w:p>
    <w:p w:rsidR="00901BEE" w:rsidRPr="004C4BAE" w:rsidRDefault="00901BEE" w:rsidP="005E410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Признать Должника </w:t>
      </w:r>
      <w:r w:rsidR="003C2C17" w:rsidRP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[_________</w:t>
      </w:r>
      <w:r w:rsid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="003C2C17" w:rsidRP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_]</w:t>
      </w:r>
      <w:r w:rsid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несостоятельным (банкротом)</w:t>
      </w:r>
      <w:r w:rsidR="00C86A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4C4BAE" w:rsidRDefault="00901BEE" w:rsidP="005E410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временного управляющего </w:t>
      </w:r>
      <w:r w:rsidR="00A765B2"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[____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="00A765B2"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__________] </w:t>
      </w: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(Ф.И.О. или указать профессиональные требования к кандидатуре временного управляющего) из числа члено</w:t>
      </w:r>
      <w:r w:rsidR="00A765B2"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саморегулируемой организации [____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</w:t>
      </w:r>
      <w:bookmarkStart w:id="0" w:name="_GoBack"/>
      <w:bookmarkEnd w:id="0"/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="00A765B2"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________] </w:t>
      </w: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(указать наименование и адрес)</w:t>
      </w:r>
      <w:r w:rsidR="00C86A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3C2C17" w:rsidRDefault="00901BEE" w:rsidP="005E410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Установить вознаграждение временному управляющему в размере </w:t>
      </w:r>
      <w:r w:rsidR="009B1CA3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="009B1CA3" w:rsidRPr="0090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="009B1CA3" w:rsidRPr="0067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</w:t>
      </w:r>
      <w:r w:rsidRPr="004C4B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(__________) рублей ежемесячно из имущества Должника.</w:t>
      </w:r>
    </w:p>
    <w:p w:rsidR="00901BEE" w:rsidRPr="00901BEE" w:rsidRDefault="00901BEE" w:rsidP="00E66A75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B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Приложение: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 о вручении или иные документы, подтверждающие направление Должнику копий заявления и приложенных к нему докумен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тов, которые у него отсутствуют;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договора от 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___]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[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]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____] </w:t>
      </w:r>
      <w:r w:rsidR="006D1D1A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="001C3BCC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1C3BC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____]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решения </w:t>
      </w:r>
      <w:r w:rsidR="00CC426D" w:rsidRP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[_________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="00CC426D" w:rsidRPr="003C2C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_]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суда ______________ от 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___]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[</w:t>
      </w:r>
      <w:r w:rsidR="00CC426D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]</w:t>
      </w:r>
      <w:r w:rsidR="00CC426D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="00CC426D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CC426D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____]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исполнительного листа от 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___]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[</w:t>
      </w:r>
      <w:r w:rsidRPr="00C0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]</w:t>
      </w:r>
      <w:r w:rsidRPr="00C0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[</w:t>
      </w:r>
      <w:r w:rsidRPr="00C0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C068AF" w:rsidRP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____] </w:t>
      </w:r>
      <w:r w:rsidR="002678D3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[</w:t>
      </w:r>
      <w:r w:rsidR="00C068AF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C068A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____]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постановления о возбуждении исполнительного производства от </w:t>
      </w:r>
      <w:r w:rsidR="002678D3"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[___] [________] [_______] </w:t>
      </w:r>
      <w:r w:rsidR="002678D3"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2678D3"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</w:t>
      </w:r>
      <w:r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2678D3"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____]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 иных документов, подтверждающих обязательства Должника перед Кредитором, а также наличие и размер задолженно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 по указанным обязательствам;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Доказательства оснований возникновения задолженности (счета-фактуры, товарно-транспорт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ные накладные и иные документы);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Документы, подтверждающие иные обстоятельства, на которых основывается 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 Кредитора;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</w:t>
      </w:r>
      <w:r w:rsid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размера государственной пошлины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Доверенность представителя (или иные документы, подтверждающие полномочия Заявителя) от </w:t>
      </w:r>
      <w:r w:rsidR="002678D3"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[___] [________] [_______] № [</w:t>
      </w:r>
      <w:r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2678D3"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____] </w:t>
      </w: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 заявление подписыв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ается представителем Заявителя);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 подтверждающий факт внесения сведений о Заявителе в Единый государственный реестр юридических лиц (или: Единый государственный реестр и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ндивидуальных предпринимателей);</w:t>
      </w:r>
    </w:p>
    <w:p w:rsidR="00901BEE" w:rsidRPr="009B1CA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1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или отсутствие таковых;</w:t>
      </w:r>
    </w:p>
    <w:p w:rsidR="002678D3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Выписка из Единого государственного реестра юридических лиц с указанием сведений о месте нахождения Заинтересованного лица или иной документ, подтверждающий указанные </w:t>
      </w:r>
      <w:r w:rsidR="00580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или отсутствие таковых;</w:t>
      </w:r>
    </w:p>
    <w:p w:rsidR="005D1D9D" w:rsidRDefault="00901BEE" w:rsidP="00E66A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567" w:hanging="499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Документы, подтверждающие опубликование </w:t>
      </w:r>
      <w:hyperlink r:id="rId16" w:history="1">
        <w:r w:rsidRPr="002678D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уведомления</w:t>
        </w:r>
      </w:hyperlink>
      <w:r w:rsidRPr="00267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C86A83" w:rsidRPr="00C86A83" w:rsidTr="004B4729">
        <w:tc>
          <w:tcPr>
            <w:tcW w:w="5670" w:type="dxa"/>
          </w:tcPr>
          <w:p w:rsidR="00C86A83" w:rsidRPr="00C86A83" w:rsidRDefault="00C86A83" w:rsidP="00E66A75">
            <w:pPr>
              <w:widowControl w:val="0"/>
              <w:autoSpaceDE w:val="0"/>
              <w:autoSpaceDN w:val="0"/>
              <w:adjustRightInd w:val="0"/>
              <w:spacing w:before="240" w:after="240"/>
              <w:ind w:left="6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C86A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[_____] [_________] [________]</w:t>
            </w:r>
          </w:p>
        </w:tc>
        <w:tc>
          <w:tcPr>
            <w:tcW w:w="3402" w:type="dxa"/>
          </w:tcPr>
          <w:p w:rsidR="00C86A83" w:rsidRPr="00C86A83" w:rsidRDefault="00C86A83" w:rsidP="00E66A75">
            <w:pPr>
              <w:widowControl w:val="0"/>
              <w:autoSpaceDE w:val="0"/>
              <w:autoSpaceDN w:val="0"/>
              <w:adjustRightInd w:val="0"/>
              <w:spacing w:before="240" w:after="240"/>
              <w:ind w:left="6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86A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_________________/ФИО</w:t>
            </w:r>
          </w:p>
        </w:tc>
      </w:tr>
    </w:tbl>
    <w:p w:rsidR="00C86A83" w:rsidRPr="00C86A83" w:rsidRDefault="00C86A83" w:rsidP="00917295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C86A83" w:rsidRPr="00C8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802"/>
    <w:multiLevelType w:val="hybridMultilevel"/>
    <w:tmpl w:val="3566F704"/>
    <w:lvl w:ilvl="0" w:tplc="E110AD6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8DE"/>
    <w:multiLevelType w:val="hybridMultilevel"/>
    <w:tmpl w:val="5048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DED"/>
    <w:multiLevelType w:val="hybridMultilevel"/>
    <w:tmpl w:val="FC2EF3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B6778"/>
    <w:multiLevelType w:val="hybridMultilevel"/>
    <w:tmpl w:val="88E2BD00"/>
    <w:lvl w:ilvl="0" w:tplc="E110AD6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6629"/>
    <w:multiLevelType w:val="hybridMultilevel"/>
    <w:tmpl w:val="D338C26E"/>
    <w:lvl w:ilvl="0" w:tplc="E110AD6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87"/>
    <w:rsid w:val="0007798A"/>
    <w:rsid w:val="0015785B"/>
    <w:rsid w:val="001C3BCC"/>
    <w:rsid w:val="0022648F"/>
    <w:rsid w:val="002678D3"/>
    <w:rsid w:val="00302287"/>
    <w:rsid w:val="003C2C17"/>
    <w:rsid w:val="00423F4E"/>
    <w:rsid w:val="004C4BAE"/>
    <w:rsid w:val="00510E45"/>
    <w:rsid w:val="00580E4E"/>
    <w:rsid w:val="005D1D9D"/>
    <w:rsid w:val="005E4100"/>
    <w:rsid w:val="0067230F"/>
    <w:rsid w:val="006D1D1A"/>
    <w:rsid w:val="00776F47"/>
    <w:rsid w:val="007945F0"/>
    <w:rsid w:val="00824926"/>
    <w:rsid w:val="00901BEE"/>
    <w:rsid w:val="00917295"/>
    <w:rsid w:val="009B1CA3"/>
    <w:rsid w:val="00A765B2"/>
    <w:rsid w:val="00A85CB1"/>
    <w:rsid w:val="00C068AF"/>
    <w:rsid w:val="00C205BE"/>
    <w:rsid w:val="00C86A83"/>
    <w:rsid w:val="00CC426D"/>
    <w:rsid w:val="00D32FE9"/>
    <w:rsid w:val="00DD33FA"/>
    <w:rsid w:val="00E36C7B"/>
    <w:rsid w:val="00E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5696-5478-44E1-887C-DC0EEB4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0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23&amp;date=03.08.2023&amp;dst=100046&amp;field=134" TargetMode="External"/><Relationship Id="rId13" Type="http://schemas.openxmlformats.org/officeDocument/2006/relationships/hyperlink" Target="https://login.consultant.ru/link/?req=doc&amp;base=LAW&amp;n=452923&amp;date=03.08.2023&amp;dst=100507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23&amp;date=03.08.2023" TargetMode="External"/><Relationship Id="rId12" Type="http://schemas.openxmlformats.org/officeDocument/2006/relationships/hyperlink" Target="https://login.consultant.ru/link/?req=doc&amp;base=LAW&amp;n=452923&amp;date=03.08.2023&amp;dst=100488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AP&amp;n=31713&amp;date=03.08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23&amp;date=03.08.2023&amp;dst=4078&amp;field=134" TargetMode="External"/><Relationship Id="rId11" Type="http://schemas.openxmlformats.org/officeDocument/2006/relationships/hyperlink" Target="https://login.consultant.ru/link/?req=doc&amp;base=LAW&amp;n=452923&amp;date=03.08.2023&amp;dst=100071&amp;field=134" TargetMode="External"/><Relationship Id="rId5" Type="http://schemas.openxmlformats.org/officeDocument/2006/relationships/hyperlink" Target="https://login.consultant.ru/link/?req=doc&amp;base=LAW&amp;n=452923&amp;date=03.08.2023&amp;dst=100048&amp;field=134" TargetMode="External"/><Relationship Id="rId15" Type="http://schemas.openxmlformats.org/officeDocument/2006/relationships/hyperlink" Target="https://login.consultant.ru/link/?req=doc&amp;base=LAW&amp;n=442362&amp;date=03.08.2023&amp;dst=101422&amp;field=134" TargetMode="External"/><Relationship Id="rId10" Type="http://schemas.openxmlformats.org/officeDocument/2006/relationships/hyperlink" Target="https://login.consultant.ru/link/?req=doc&amp;base=LAW&amp;n=452923&amp;date=03.08.2023&amp;dst=10006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23&amp;date=03.08.2023&amp;dst=100050&amp;field=134" TargetMode="External"/><Relationship Id="rId14" Type="http://schemas.openxmlformats.org/officeDocument/2006/relationships/hyperlink" Target="https://login.consultant.ru/link/?req=doc&amp;base=LAW&amp;n=442362&amp;date=03.08.2023&amp;dst=1014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Petrosyan</dc:creator>
  <cp:keywords/>
  <dc:description/>
  <cp:lastModifiedBy>Arpine Petrosyan</cp:lastModifiedBy>
  <cp:revision>9</cp:revision>
  <dcterms:created xsi:type="dcterms:W3CDTF">2023-08-03T15:13:00Z</dcterms:created>
  <dcterms:modified xsi:type="dcterms:W3CDTF">2023-08-04T15:46:00Z</dcterms:modified>
</cp:coreProperties>
</file>